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D7" w:rsidRPr="00AC6EA5" w:rsidRDefault="003225D7" w:rsidP="003225D7">
      <w:pPr>
        <w:pStyle w:val="SemEspaamento"/>
        <w:rPr>
          <w:sz w:val="18"/>
          <w:szCs w:val="18"/>
        </w:rPr>
      </w:pPr>
    </w:p>
    <w:p w:rsidR="003225D7" w:rsidRPr="009563D7" w:rsidRDefault="003225D7" w:rsidP="003225D7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3225D7" w:rsidRDefault="003225D7" w:rsidP="003225D7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EXTRATO SEGUNDO ADITIVO DE CONTRATO N.º 013/2014.</w:t>
      </w:r>
    </w:p>
    <w:p w:rsidR="003225D7" w:rsidRDefault="003225D7" w:rsidP="003225D7">
      <w:pPr>
        <w:pStyle w:val="SemEspaamen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PROCESSO LICITATÓRIO – MODALIDADE PREGÃO Nº: 006/2014.</w:t>
      </w:r>
    </w:p>
    <w:p w:rsidR="003225D7" w:rsidRPr="003225D7" w:rsidRDefault="003225D7" w:rsidP="003225D7">
      <w:pPr>
        <w:pStyle w:val="SemEspaamento"/>
        <w:jc w:val="both"/>
        <w:rPr>
          <w:rFonts w:asciiTheme="minorHAnsi" w:hAnsiTheme="minorHAnsi"/>
          <w:sz w:val="18"/>
          <w:szCs w:val="18"/>
        </w:rPr>
      </w:pPr>
      <w:r w:rsidRPr="003225D7">
        <w:rPr>
          <w:rFonts w:asciiTheme="minorHAnsi" w:hAnsiTheme="minorHAnsi"/>
          <w:sz w:val="18"/>
          <w:szCs w:val="18"/>
        </w:rPr>
        <w:t xml:space="preserve"> Extrato de Contrato celebrado entre o Município de Ribeirão do Pinhal, CNPJ n.º 76.968.064/0001-42 e a Empresa </w:t>
      </w:r>
      <w:r w:rsidRPr="003225D7">
        <w:rPr>
          <w:rFonts w:asciiTheme="minorHAnsi" w:hAnsiTheme="minorHAnsi" w:cs="Tahoma"/>
          <w:b/>
          <w:sz w:val="18"/>
          <w:szCs w:val="18"/>
        </w:rPr>
        <w:t xml:space="preserve">OSMAR JACINTO DE CARVALHO </w:t>
      </w:r>
      <w:proofErr w:type="gramStart"/>
      <w:r w:rsidRPr="003225D7">
        <w:rPr>
          <w:rFonts w:asciiTheme="minorHAnsi" w:hAnsiTheme="minorHAnsi" w:cs="Tahoma"/>
          <w:b/>
          <w:sz w:val="18"/>
          <w:szCs w:val="18"/>
        </w:rPr>
        <w:t>AUTO ELÉTRICA</w:t>
      </w:r>
      <w:proofErr w:type="gramEnd"/>
      <w:r w:rsidRPr="003225D7">
        <w:rPr>
          <w:rFonts w:asciiTheme="minorHAnsi" w:hAnsiTheme="minorHAnsi" w:cs="Tahoma"/>
          <w:b/>
          <w:sz w:val="18"/>
          <w:szCs w:val="18"/>
        </w:rPr>
        <w:t xml:space="preserve"> ME,</w:t>
      </w:r>
      <w:r w:rsidRPr="003225D7">
        <w:rPr>
          <w:rFonts w:asciiTheme="minorHAnsi" w:hAnsiTheme="minorHAnsi" w:cs="Tahoma"/>
          <w:sz w:val="18"/>
          <w:szCs w:val="18"/>
        </w:rPr>
        <w:t xml:space="preserve"> CNPJ n.º 19.004.251/0001-72</w:t>
      </w:r>
      <w:r w:rsidRPr="003225D7">
        <w:rPr>
          <w:rFonts w:asciiTheme="minorHAnsi" w:hAnsiTheme="minorHAnsi"/>
          <w:sz w:val="18"/>
          <w:szCs w:val="18"/>
        </w:rPr>
        <w:t xml:space="preserve">; Objeto: </w:t>
      </w:r>
      <w:r w:rsidRPr="003225D7">
        <w:rPr>
          <w:rFonts w:asciiTheme="minorHAnsi" w:hAnsiTheme="minorHAnsi" w:cs="Tahoma"/>
          <w:sz w:val="18"/>
          <w:szCs w:val="18"/>
        </w:rPr>
        <w:t xml:space="preserve">contratação de empresa especializada para prestação de serviços de </w:t>
      </w:r>
      <w:r w:rsidR="002F469B">
        <w:rPr>
          <w:rFonts w:asciiTheme="minorHAnsi" w:hAnsiTheme="minorHAnsi" w:cs="Tahoma"/>
          <w:sz w:val="18"/>
          <w:szCs w:val="18"/>
        </w:rPr>
        <w:t>auto elétrica</w:t>
      </w:r>
      <w:r w:rsidRPr="003225D7">
        <w:rPr>
          <w:rFonts w:asciiTheme="minorHAnsi" w:hAnsiTheme="minorHAnsi" w:cs="Tahoma"/>
          <w:sz w:val="18"/>
          <w:szCs w:val="18"/>
        </w:rPr>
        <w:t xml:space="preserve"> para manutenção e recuperação de veículos da Secretaria de Educação</w:t>
      </w:r>
      <w:r w:rsidRPr="003225D7">
        <w:rPr>
          <w:rFonts w:asciiTheme="minorHAnsi" w:hAnsiTheme="minorHAnsi"/>
          <w:sz w:val="18"/>
          <w:szCs w:val="18"/>
        </w:rPr>
        <w:t xml:space="preserve">. </w:t>
      </w:r>
      <w:r w:rsidR="004E3D0D">
        <w:rPr>
          <w:sz w:val="18"/>
          <w:szCs w:val="18"/>
        </w:rPr>
        <w:t xml:space="preserve">Vigência 19/02/2016 a 17/01/2017. </w:t>
      </w:r>
      <w:r w:rsidRPr="003225D7">
        <w:rPr>
          <w:rFonts w:asciiTheme="minorHAnsi" w:hAnsiTheme="minorHAnsi"/>
          <w:sz w:val="18"/>
          <w:szCs w:val="18"/>
        </w:rPr>
        <w:t xml:space="preserve">Valor R$ 355,21.  Data de assinatura: 03/02/2016, </w:t>
      </w:r>
      <w:r w:rsidRPr="003225D7">
        <w:rPr>
          <w:rFonts w:asciiTheme="minorHAnsi" w:hAnsiTheme="minorHAnsi" w:cs="Tahoma"/>
          <w:b/>
          <w:sz w:val="18"/>
          <w:szCs w:val="18"/>
        </w:rPr>
        <w:t>OSMAR JACINTO DE CARVALHO</w:t>
      </w:r>
      <w:r w:rsidRPr="003225D7">
        <w:rPr>
          <w:rFonts w:asciiTheme="minorHAnsi" w:hAnsiTheme="minorHAnsi" w:cs="Tahoma"/>
          <w:sz w:val="18"/>
          <w:szCs w:val="18"/>
        </w:rPr>
        <w:t xml:space="preserve">, CPF/MF n.º 029.740.209-92 e </w:t>
      </w:r>
      <w:r w:rsidRPr="003225D7">
        <w:rPr>
          <w:rFonts w:asciiTheme="minorHAnsi" w:hAnsiTheme="minorHAnsi"/>
          <w:sz w:val="18"/>
          <w:szCs w:val="18"/>
        </w:rPr>
        <w:t xml:space="preserve">DARTAGNAN CALIXTO FRAIZ – CPF: 171.895.279-15. </w:t>
      </w:r>
    </w:p>
    <w:p w:rsidR="003225D7" w:rsidRPr="005C476E" w:rsidRDefault="003225D7" w:rsidP="003225D7">
      <w:pPr>
        <w:pStyle w:val="SemEspaamento"/>
        <w:jc w:val="center"/>
        <w:rPr>
          <w:rFonts w:cs="Tahoma"/>
          <w:b/>
          <w:sz w:val="18"/>
          <w:szCs w:val="18"/>
        </w:rPr>
      </w:pPr>
      <w:r w:rsidRPr="005C476E">
        <w:rPr>
          <w:rFonts w:cs="Tahoma"/>
          <w:b/>
          <w:sz w:val="18"/>
          <w:szCs w:val="18"/>
        </w:rPr>
        <w:t>DARTAGNAN CALIXTO FRAIZ</w:t>
      </w:r>
    </w:p>
    <w:p w:rsidR="003225D7" w:rsidRPr="005C476E" w:rsidRDefault="003225D7" w:rsidP="003225D7">
      <w:pPr>
        <w:pStyle w:val="SemEspaamento"/>
        <w:jc w:val="center"/>
        <w:rPr>
          <w:b/>
          <w:sz w:val="18"/>
          <w:szCs w:val="18"/>
        </w:rPr>
      </w:pPr>
      <w:r w:rsidRPr="005C476E">
        <w:rPr>
          <w:rFonts w:cs="Tahoma"/>
          <w:b/>
          <w:sz w:val="18"/>
          <w:szCs w:val="18"/>
        </w:rPr>
        <w:t>PREFEITO MUNICIPAL</w:t>
      </w:r>
    </w:p>
    <w:p w:rsidR="003225D7" w:rsidRDefault="003225D7" w:rsidP="003225D7">
      <w:pPr>
        <w:pStyle w:val="SemEspaamento"/>
        <w:jc w:val="center"/>
        <w:rPr>
          <w:b/>
          <w:sz w:val="18"/>
          <w:szCs w:val="18"/>
        </w:rPr>
      </w:pPr>
    </w:p>
    <w:p w:rsidR="003225D7" w:rsidRPr="00AC6EA5" w:rsidRDefault="003225D7" w:rsidP="003225D7">
      <w:pPr>
        <w:pStyle w:val="SemEspaamento"/>
        <w:rPr>
          <w:sz w:val="18"/>
          <w:szCs w:val="18"/>
        </w:rPr>
      </w:pPr>
    </w:p>
    <w:p w:rsidR="003225D7" w:rsidRPr="00AC6EA5" w:rsidRDefault="003225D7" w:rsidP="003225D7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3225D7" w:rsidRPr="003B2D84" w:rsidRDefault="003225D7" w:rsidP="003225D7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3225D7" w:rsidRPr="003B2D84" w:rsidRDefault="003225D7" w:rsidP="003225D7">
      <w:pPr>
        <w:rPr>
          <w:sz w:val="18"/>
          <w:szCs w:val="18"/>
        </w:rPr>
      </w:pPr>
    </w:p>
    <w:p w:rsidR="003225D7" w:rsidRPr="003B2D84" w:rsidRDefault="003225D7" w:rsidP="003225D7">
      <w:pPr>
        <w:rPr>
          <w:sz w:val="18"/>
          <w:szCs w:val="18"/>
        </w:rPr>
      </w:pPr>
    </w:p>
    <w:p w:rsidR="003225D7" w:rsidRDefault="003225D7" w:rsidP="003225D7"/>
    <w:p w:rsidR="003225D7" w:rsidRDefault="003225D7" w:rsidP="003225D7"/>
    <w:p w:rsidR="003225D7" w:rsidRDefault="003225D7" w:rsidP="003225D7"/>
    <w:p w:rsidR="003225D7" w:rsidRDefault="003225D7" w:rsidP="003225D7"/>
    <w:p w:rsidR="003225D7" w:rsidRDefault="003225D7" w:rsidP="003225D7"/>
    <w:p w:rsidR="003225D7" w:rsidRDefault="003225D7" w:rsidP="003225D7"/>
    <w:p w:rsidR="003225D7" w:rsidRDefault="003225D7" w:rsidP="003225D7"/>
    <w:p w:rsidR="003225D7" w:rsidRDefault="003225D7" w:rsidP="003225D7"/>
    <w:p w:rsidR="003225D7" w:rsidRDefault="003225D7" w:rsidP="003225D7"/>
    <w:p w:rsidR="003225D7" w:rsidRDefault="003225D7" w:rsidP="003225D7"/>
    <w:p w:rsidR="003225D7" w:rsidRDefault="003225D7" w:rsidP="003225D7"/>
    <w:p w:rsidR="003225D7" w:rsidRDefault="003225D7" w:rsidP="003225D7"/>
    <w:p w:rsidR="003225D7" w:rsidRDefault="003225D7" w:rsidP="003225D7"/>
    <w:p w:rsidR="003225D7" w:rsidRDefault="003225D7" w:rsidP="003225D7"/>
    <w:p w:rsidR="003225D7" w:rsidRDefault="003225D7" w:rsidP="003225D7"/>
    <w:p w:rsidR="003225D7" w:rsidRDefault="003225D7" w:rsidP="003225D7"/>
    <w:p w:rsidR="003225D7" w:rsidRDefault="003225D7" w:rsidP="003225D7"/>
    <w:p w:rsidR="003225D7" w:rsidRDefault="003225D7" w:rsidP="003225D7"/>
    <w:p w:rsidR="003225D7" w:rsidRDefault="003225D7" w:rsidP="003225D7"/>
    <w:p w:rsidR="003225D7" w:rsidRDefault="003225D7" w:rsidP="003225D7"/>
    <w:p w:rsidR="003225D7" w:rsidRDefault="003225D7" w:rsidP="003225D7"/>
    <w:p w:rsidR="003225D7" w:rsidRDefault="003225D7" w:rsidP="003225D7"/>
    <w:p w:rsidR="003225D7" w:rsidRDefault="003225D7" w:rsidP="003225D7"/>
    <w:p w:rsidR="003225D7" w:rsidRDefault="003225D7" w:rsidP="003225D7"/>
    <w:p w:rsidR="003225D7" w:rsidRDefault="003225D7" w:rsidP="003225D7"/>
    <w:p w:rsidR="003225D7" w:rsidRDefault="003225D7" w:rsidP="003225D7"/>
    <w:p w:rsidR="003225D7" w:rsidRDefault="003225D7" w:rsidP="003225D7"/>
    <w:p w:rsidR="003225D7" w:rsidRDefault="003225D7" w:rsidP="003225D7"/>
    <w:p w:rsidR="003225D7" w:rsidRDefault="003225D7" w:rsidP="003225D7"/>
    <w:p w:rsidR="003225D7" w:rsidRDefault="003225D7" w:rsidP="003225D7"/>
    <w:p w:rsidR="003225D7" w:rsidRDefault="003225D7" w:rsidP="003225D7"/>
    <w:p w:rsidR="003225D7" w:rsidRDefault="003225D7" w:rsidP="003225D7"/>
    <w:p w:rsidR="003225D7" w:rsidRDefault="003225D7" w:rsidP="003225D7"/>
    <w:p w:rsidR="003225D7" w:rsidRDefault="003225D7" w:rsidP="003225D7"/>
    <w:p w:rsidR="003225D7" w:rsidRDefault="003225D7" w:rsidP="003225D7"/>
    <w:p w:rsidR="003225D7" w:rsidRPr="00997A2C" w:rsidRDefault="003225D7" w:rsidP="003225D7"/>
    <w:p w:rsidR="003225D7" w:rsidRDefault="003225D7" w:rsidP="003225D7"/>
    <w:p w:rsidR="003225D7" w:rsidRDefault="003225D7" w:rsidP="003225D7"/>
    <w:p w:rsidR="003225D7" w:rsidRDefault="003225D7" w:rsidP="003225D7"/>
    <w:p w:rsidR="003225D7" w:rsidRDefault="003225D7" w:rsidP="003225D7"/>
    <w:p w:rsidR="00096913" w:rsidRDefault="00096913"/>
    <w:sectPr w:rsidR="00096913" w:rsidSect="00107630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28B" w:rsidRDefault="0003528B" w:rsidP="006F4139">
      <w:pPr>
        <w:spacing w:after="0" w:line="240" w:lineRule="auto"/>
      </w:pPr>
      <w:r>
        <w:separator/>
      </w:r>
    </w:p>
  </w:endnote>
  <w:endnote w:type="continuationSeparator" w:id="0">
    <w:p w:rsidR="0003528B" w:rsidRDefault="0003528B" w:rsidP="006F4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03528B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3225D7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3225D7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28B" w:rsidRDefault="0003528B" w:rsidP="006F4139">
      <w:pPr>
        <w:spacing w:after="0" w:line="240" w:lineRule="auto"/>
      </w:pPr>
      <w:r>
        <w:separator/>
      </w:r>
    </w:p>
  </w:footnote>
  <w:footnote w:type="continuationSeparator" w:id="0">
    <w:p w:rsidR="0003528B" w:rsidRDefault="0003528B" w:rsidP="006F4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F169C">
    <w:pPr>
      <w:pStyle w:val="Cabealho"/>
      <w:jc w:val="center"/>
      <w:rPr>
        <w:rFonts w:ascii="Century" w:hAnsi="Century"/>
        <w:i/>
        <w:sz w:val="32"/>
      </w:rPr>
    </w:pPr>
    <w:r w:rsidRPr="001F169C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 w:rsidR="003225D7">
      <w:rPr>
        <w:rFonts w:ascii="Century" w:hAnsi="Century"/>
        <w:i/>
        <w:sz w:val="32"/>
      </w:rPr>
      <w:t>PREFEITURA MUNICIPAL DE RIBEIRÃO DO PINHAL</w:t>
    </w:r>
  </w:p>
  <w:p w:rsidR="00107630" w:rsidRDefault="003225D7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03528B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225D7"/>
    <w:rsid w:val="0003528B"/>
    <w:rsid w:val="00096913"/>
    <w:rsid w:val="001F169C"/>
    <w:rsid w:val="002F469B"/>
    <w:rsid w:val="003225D7"/>
    <w:rsid w:val="00325AC8"/>
    <w:rsid w:val="004E3D0D"/>
    <w:rsid w:val="006F4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5D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225D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225D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225D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225D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225D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3225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225D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654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dcterms:created xsi:type="dcterms:W3CDTF">2016-02-12T17:42:00Z</dcterms:created>
  <dcterms:modified xsi:type="dcterms:W3CDTF">2016-02-15T17:33:00Z</dcterms:modified>
</cp:coreProperties>
</file>